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6" w:rsidRPr="000134E6" w:rsidRDefault="000134E6" w:rsidP="000134E6">
      <w:pPr>
        <w:jc w:val="left"/>
        <w:rPr>
          <w:rFonts w:ascii="宋体" w:hAnsi="宋体" w:cs="宋体" w:hint="eastAsia"/>
          <w:bCs/>
          <w:szCs w:val="32"/>
        </w:rPr>
      </w:pPr>
      <w:r w:rsidRPr="000134E6">
        <w:rPr>
          <w:rFonts w:ascii="宋体" w:hAnsi="宋体" w:cs="宋体" w:hint="eastAsia"/>
          <w:bCs/>
          <w:szCs w:val="32"/>
        </w:rPr>
        <w:t>附件4：《移交前风险排查汇总表》</w:t>
      </w:r>
    </w:p>
    <w:p w:rsidR="00176C5B" w:rsidRPr="003E2D29" w:rsidRDefault="003E2D29" w:rsidP="003E2D29">
      <w:pPr>
        <w:jc w:val="center"/>
        <w:rPr>
          <w:sz w:val="32"/>
          <w:szCs w:val="32"/>
        </w:rPr>
      </w:pPr>
      <w:r w:rsidRPr="003E2D29">
        <w:rPr>
          <w:rFonts w:ascii="宋体" w:hAnsi="宋体" w:cs="宋体" w:hint="eastAsia"/>
          <w:b/>
          <w:bCs/>
          <w:sz w:val="32"/>
          <w:szCs w:val="32"/>
        </w:rPr>
        <w:t>《移交前风险排查汇总表》</w:t>
      </w:r>
    </w:p>
    <w:tbl>
      <w:tblPr>
        <w:tblW w:w="9492" w:type="dxa"/>
        <w:tblInd w:w="-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7"/>
        <w:gridCol w:w="3656"/>
        <w:gridCol w:w="4999"/>
      </w:tblGrid>
      <w:tr w:rsidR="003E2D29" w:rsidRPr="00674F8E" w:rsidTr="003E2D29">
        <w:trPr>
          <w:trHeight w:val="622"/>
        </w:trPr>
        <w:tc>
          <w:tcPr>
            <w:tcW w:w="837" w:type="dxa"/>
            <w:shd w:val="clear" w:color="auto" w:fill="auto"/>
            <w:vAlign w:val="center"/>
          </w:tcPr>
          <w:p w:rsidR="003E2D29" w:rsidRPr="003E2D29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专业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3E2D29" w:rsidRDefault="003E2D29" w:rsidP="003E2D2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排查内容</w:t>
            </w:r>
          </w:p>
        </w:tc>
        <w:tc>
          <w:tcPr>
            <w:tcW w:w="4999" w:type="dxa"/>
            <w:vAlign w:val="center"/>
          </w:tcPr>
          <w:p w:rsidR="003E2D29" w:rsidRPr="003E2D29" w:rsidRDefault="003E2D29" w:rsidP="003E2D2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检查情况</w:t>
            </w: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3E2D29" w:rsidRPr="003E2D29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水电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水电线管开槽深度、宽度及完整性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排污等管道完整性及成品保护情况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空调风管、支架、冷凝水管排布情况及受力情况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3E2D29" w:rsidRPr="003E2D29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室内毛坯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抹灰层空鼓、开裂及强度情况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吊洞情况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改造新旧墙体挂网情况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公共区域楼梯间、电梯厅完整性及成品保护情况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孔洞封堵情况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门窗型材完整性及成品保护情况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3E2D29" w:rsidRDefault="003E2D29" w:rsidP="004B0C39">
            <w:pPr>
              <w:jc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外墙饰面情况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 w:val="restart"/>
            <w:shd w:val="clear" w:color="auto" w:fill="auto"/>
            <w:vAlign w:val="center"/>
          </w:tcPr>
          <w:p w:rsidR="003E2D29" w:rsidRPr="003E2D29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4"/>
                <w:szCs w:val="21"/>
              </w:rPr>
            </w:pPr>
            <w:r w:rsidRPr="003E2D29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1"/>
              </w:rPr>
              <w:t>幕墙</w:t>
            </w: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型材拼缝情况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层间封堵情况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幕墙收边收口情况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玻璃完整性情况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  <w:tr w:rsidR="003E2D29" w:rsidRPr="00674F8E" w:rsidTr="003E2D29">
        <w:trPr>
          <w:trHeight w:val="746"/>
        </w:trPr>
        <w:tc>
          <w:tcPr>
            <w:tcW w:w="837" w:type="dxa"/>
            <w:vMerge/>
            <w:shd w:val="clear" w:color="auto" w:fill="auto"/>
            <w:vAlign w:val="center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3656" w:type="dxa"/>
            <w:shd w:val="clear" w:color="auto" w:fill="auto"/>
            <w:vAlign w:val="center"/>
          </w:tcPr>
          <w:p w:rsidR="003E2D29" w:rsidRPr="00674F8E" w:rsidRDefault="003E2D29" w:rsidP="004B0C3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 w:rsidRPr="00674F8E">
              <w:rPr>
                <w:rFonts w:ascii="宋体" w:hAnsi="宋体" w:cs="宋体" w:hint="eastAsia"/>
                <w:color w:val="000000"/>
                <w:kern w:val="0"/>
                <w:szCs w:val="21"/>
              </w:rPr>
              <w:t>幕墙成品保护情况</w:t>
            </w:r>
          </w:p>
        </w:tc>
        <w:tc>
          <w:tcPr>
            <w:tcW w:w="4999" w:type="dxa"/>
          </w:tcPr>
          <w:p w:rsidR="003E2D29" w:rsidRPr="00674F8E" w:rsidRDefault="003E2D29" w:rsidP="004B0C39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3E2D29" w:rsidRDefault="003E2D29"/>
    <w:sectPr w:rsidR="003E2D29" w:rsidSect="00176C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4E5" w:rsidRDefault="008B74E5" w:rsidP="000134E6">
      <w:r>
        <w:separator/>
      </w:r>
    </w:p>
  </w:endnote>
  <w:endnote w:type="continuationSeparator" w:id="1">
    <w:p w:rsidR="008B74E5" w:rsidRDefault="008B74E5" w:rsidP="000134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4E5" w:rsidRDefault="008B74E5" w:rsidP="000134E6">
      <w:r>
        <w:separator/>
      </w:r>
    </w:p>
  </w:footnote>
  <w:footnote w:type="continuationSeparator" w:id="1">
    <w:p w:rsidR="008B74E5" w:rsidRDefault="008B74E5" w:rsidP="000134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2D29"/>
    <w:rsid w:val="000134E6"/>
    <w:rsid w:val="00062871"/>
    <w:rsid w:val="0007001C"/>
    <w:rsid w:val="000A0806"/>
    <w:rsid w:val="00176C5B"/>
    <w:rsid w:val="002937A5"/>
    <w:rsid w:val="00297298"/>
    <w:rsid w:val="00303420"/>
    <w:rsid w:val="00304C2B"/>
    <w:rsid w:val="003D57B3"/>
    <w:rsid w:val="003E2D29"/>
    <w:rsid w:val="00455D16"/>
    <w:rsid w:val="004E4A80"/>
    <w:rsid w:val="00560D1B"/>
    <w:rsid w:val="005672DC"/>
    <w:rsid w:val="005D16D2"/>
    <w:rsid w:val="005F0267"/>
    <w:rsid w:val="006C1F22"/>
    <w:rsid w:val="007065B2"/>
    <w:rsid w:val="007462E0"/>
    <w:rsid w:val="007569E9"/>
    <w:rsid w:val="007A09D5"/>
    <w:rsid w:val="00846F58"/>
    <w:rsid w:val="008B2124"/>
    <w:rsid w:val="008B74E5"/>
    <w:rsid w:val="008D30BB"/>
    <w:rsid w:val="008F6516"/>
    <w:rsid w:val="00905686"/>
    <w:rsid w:val="009B7F6E"/>
    <w:rsid w:val="00A60D89"/>
    <w:rsid w:val="00A867AA"/>
    <w:rsid w:val="00CA5247"/>
    <w:rsid w:val="00DA2C05"/>
    <w:rsid w:val="00DC4AF7"/>
    <w:rsid w:val="00E974C2"/>
    <w:rsid w:val="00F47585"/>
    <w:rsid w:val="00F6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D2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134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34E6"/>
    <w:rPr>
      <w:kern w:val="2"/>
      <w:sz w:val="18"/>
      <w:szCs w:val="18"/>
    </w:rPr>
  </w:style>
  <w:style w:type="paragraph" w:styleId="a4">
    <w:name w:val="footer"/>
    <w:basedOn w:val="a"/>
    <w:link w:val="Char0"/>
    <w:rsid w:val="000134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34E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罗方福</dc:creator>
  <cp:lastModifiedBy>罗方福</cp:lastModifiedBy>
  <cp:revision>4</cp:revision>
  <cp:lastPrinted>2016-07-26T03:03:00Z</cp:lastPrinted>
  <dcterms:created xsi:type="dcterms:W3CDTF">2016-07-17T10:13:00Z</dcterms:created>
  <dcterms:modified xsi:type="dcterms:W3CDTF">2016-07-26T03:03:00Z</dcterms:modified>
</cp:coreProperties>
</file>